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Pr="003D7059" w:rsidRDefault="003D76F6" w:rsidP="003D76F6">
      <w:pPr>
        <w:rPr>
          <w:rFonts w:ascii="Arial" w:hAnsi="Arial" w:cs="Arial"/>
          <w:b/>
        </w:rPr>
      </w:pPr>
    </w:p>
    <w:p w14:paraId="5707B224" w14:textId="04E2AE4A" w:rsidR="00A95E1B" w:rsidRDefault="00A95E1B" w:rsidP="003D76F6">
      <w:pPr>
        <w:rPr>
          <w:rFonts w:ascii="Arial" w:hAnsi="Arial" w:cs="Arial"/>
        </w:rPr>
      </w:pPr>
      <w:r w:rsidRPr="003D7059">
        <w:rPr>
          <w:rFonts w:ascii="Arial" w:hAnsi="Arial" w:cs="Arial"/>
          <w:b/>
        </w:rPr>
        <w:t xml:space="preserve">DATA/ HORÁRIO DA AUDIÊNCIA: </w:t>
      </w:r>
      <w:r w:rsidRPr="003D7059">
        <w:rPr>
          <w:rFonts w:ascii="Arial" w:hAnsi="Arial" w:cs="Arial"/>
        </w:rPr>
        <w:fldChar w:fldCharType="begin"/>
      </w:r>
      <w:r w:rsidRPr="003D7059">
        <w:rPr>
          <w:rFonts w:ascii="Arial" w:hAnsi="Arial" w:cs="Arial"/>
        </w:rPr>
        <w:instrText xml:space="preserve"> TIME \@ "dd/MM/yyyy HH:mm" </w:instrText>
      </w:r>
      <w:r w:rsidRPr="003D7059">
        <w:rPr>
          <w:rFonts w:ascii="Arial" w:hAnsi="Arial" w:cs="Arial"/>
        </w:rPr>
        <w:fldChar w:fldCharType="separate"/>
      </w:r>
      <w:r w:rsidR="00A22372">
        <w:rPr>
          <w:rFonts w:ascii="Arial" w:hAnsi="Arial" w:cs="Arial"/>
          <w:noProof/>
        </w:rPr>
        <w:t>27/03/2025 17:10</w:t>
      </w:r>
      <w:r w:rsidRPr="003D7059">
        <w:rPr>
          <w:rFonts w:ascii="Arial" w:hAnsi="Arial" w:cs="Arial"/>
        </w:rPr>
        <w:fldChar w:fldCharType="end"/>
      </w:r>
      <w:r w:rsidRPr="003D7059">
        <w:rPr>
          <w:rFonts w:ascii="Arial" w:hAnsi="Arial" w:cs="Arial"/>
        </w:rPr>
        <w:t xml:space="preserve"> horas.</w:t>
      </w:r>
    </w:p>
    <w:p w14:paraId="448EFA88" w14:textId="77777777" w:rsidR="003D7059" w:rsidRPr="003D7059" w:rsidRDefault="003D7059" w:rsidP="003D76F6">
      <w:pPr>
        <w:rPr>
          <w:rFonts w:ascii="Arial" w:hAnsi="Arial" w:cs="Arial"/>
        </w:rPr>
      </w:pPr>
    </w:p>
    <w:p w14:paraId="0601D80B" w14:textId="5D66AD37" w:rsidR="003D76F6" w:rsidRPr="003D7059" w:rsidRDefault="003D76F6" w:rsidP="003D76F6">
      <w:pPr>
        <w:rPr>
          <w:rFonts w:ascii="Arial" w:hAnsi="Arial" w:cs="Arial"/>
        </w:rPr>
      </w:pPr>
      <w:r w:rsidRPr="003D7059">
        <w:rPr>
          <w:rFonts w:ascii="Arial" w:hAnsi="Arial" w:cs="Arial"/>
          <w:b/>
        </w:rPr>
        <w:t xml:space="preserve">PRESENÇAS: </w:t>
      </w:r>
      <w:r w:rsidRPr="003D7059">
        <w:rPr>
          <w:rFonts w:ascii="Arial" w:hAnsi="Arial" w:cs="Arial"/>
        </w:rPr>
        <w:t xml:space="preserve">MM. Juíza de Direito Kelly Sponholz, </w:t>
      </w:r>
      <w:r w:rsidR="00A22372" w:rsidRPr="00A22372">
        <w:rPr>
          <w:rFonts w:ascii="Arial" w:hAnsi="Arial" w:cs="Arial"/>
        </w:rPr>
        <w:t>Promotor de Justiça Francisco Davi Fernandes Peixoto</w:t>
      </w:r>
      <w:r w:rsidRPr="003D7059">
        <w:rPr>
          <w:rFonts w:ascii="Arial" w:hAnsi="Arial" w:cs="Arial"/>
        </w:rPr>
        <w:t xml:space="preserve">, Nome do </w:t>
      </w:r>
      <w:r w:rsidR="00044444" w:rsidRPr="003D7059">
        <w:rPr>
          <w:rFonts w:ascii="Arial" w:hAnsi="Arial" w:cs="Arial"/>
        </w:rPr>
        <w:t>noticiado</w:t>
      </w:r>
      <w:r w:rsidRPr="003D7059">
        <w:rPr>
          <w:rFonts w:ascii="Arial" w:hAnsi="Arial" w:cs="Arial"/>
        </w:rPr>
        <w:t xml:space="preserve">, Dr. Nome, advogado do </w:t>
      </w:r>
      <w:r w:rsidR="00044444" w:rsidRPr="003D7059">
        <w:rPr>
          <w:rFonts w:ascii="Arial" w:hAnsi="Arial" w:cs="Arial"/>
        </w:rPr>
        <w:t>noticiado</w:t>
      </w:r>
      <w:r w:rsidR="00044C18" w:rsidRPr="003D7059">
        <w:rPr>
          <w:rFonts w:ascii="Arial" w:hAnsi="Arial" w:cs="Arial"/>
        </w:rPr>
        <w:t>.</w:t>
      </w:r>
    </w:p>
    <w:p w14:paraId="2093A2F7" w14:textId="69644214" w:rsidR="00D7065C" w:rsidRPr="003D7059" w:rsidRDefault="00D7065C" w:rsidP="00D7065C">
      <w:pPr>
        <w:rPr>
          <w:rFonts w:ascii="Arial" w:hAnsi="Arial" w:cs="Arial"/>
        </w:rPr>
      </w:pPr>
      <w:r w:rsidRPr="003D7059">
        <w:rPr>
          <w:rFonts w:ascii="Arial" w:hAnsi="Arial" w:cs="Arial"/>
          <w:b/>
        </w:rPr>
        <w:t>AUSENTES</w:t>
      </w:r>
      <w:r w:rsidRPr="003D7059">
        <w:rPr>
          <w:rFonts w:ascii="Arial" w:hAnsi="Arial" w:cs="Arial"/>
        </w:rPr>
        <w:t>: nada consta</w:t>
      </w:r>
    </w:p>
    <w:p w14:paraId="29B9CD38" w14:textId="77777777" w:rsidR="005358FA" w:rsidRPr="003D7059" w:rsidRDefault="005358FA" w:rsidP="00D7065C">
      <w:pPr>
        <w:rPr>
          <w:rFonts w:ascii="Arial" w:hAnsi="Arial" w:cs="Arial"/>
        </w:rPr>
      </w:pPr>
    </w:p>
    <w:p w14:paraId="1C72BFA3" w14:textId="77777777" w:rsidR="005358FA" w:rsidRPr="003D7059" w:rsidRDefault="00D7065C" w:rsidP="005358FA">
      <w:pPr>
        <w:autoSpaceDE w:val="0"/>
        <w:autoSpaceDN w:val="0"/>
        <w:adjustRightInd w:val="0"/>
        <w:jc w:val="both"/>
        <w:rPr>
          <w:rFonts w:ascii="Helvetica" w:hAnsi="Helvetica" w:cs="Helvetica"/>
        </w:rPr>
      </w:pPr>
      <w:r w:rsidRPr="003D7059">
        <w:rPr>
          <w:rFonts w:ascii="Arial" w:hAnsi="Arial" w:cs="Arial"/>
          <w:b/>
        </w:rPr>
        <w:t>MINISTÉRIO PÚBLICO:</w:t>
      </w:r>
      <w:r w:rsidRPr="003D7059">
        <w:rPr>
          <w:rFonts w:ascii="Arial" w:hAnsi="Arial" w:cs="Arial"/>
        </w:rPr>
        <w:t xml:space="preserve"> </w:t>
      </w:r>
      <w:r w:rsidR="005358FA" w:rsidRPr="003D7059">
        <w:rPr>
          <w:rFonts w:ascii="Helvetica" w:hAnsi="Helvetica" w:cs="Helvetica"/>
        </w:rPr>
        <w:t>“</w:t>
      </w:r>
      <w:r w:rsidR="005358FA" w:rsidRPr="003D7059">
        <w:rPr>
          <w:rFonts w:ascii="Arial" w:hAnsi="Arial" w:cs="Arial"/>
        </w:rPr>
        <w:t>Meritíssima Juíza, trata-se de notícia da possível prática do crime de comunicação falsa de crime. Contudo, das peças acostadas aos autos não se pode inferir indícios de autoria e materialidade do delito. Por tal razão, inviável o prosseguimento do feito, ausente a justa causa. Assim, manifesta-se o Ministério Público pelo arquivamento dos autos, observando-se as cautelas do artigo 18, do CPP.</w:t>
      </w:r>
    </w:p>
    <w:p w14:paraId="3098DA03" w14:textId="53898EA3" w:rsidR="0063490B" w:rsidRPr="003D7059" w:rsidRDefault="0063490B" w:rsidP="0063490B">
      <w:pPr>
        <w:spacing w:before="240"/>
        <w:jc w:val="both"/>
        <w:rPr>
          <w:rFonts w:ascii="Arial" w:hAnsi="Arial" w:cs="Arial"/>
        </w:rPr>
      </w:pPr>
      <w:r w:rsidRPr="003D7059">
        <w:rPr>
          <w:rFonts w:ascii="Arial" w:hAnsi="Arial" w:cs="Arial"/>
          <w:b/>
        </w:rPr>
        <w:t xml:space="preserve">JUÍZO: </w:t>
      </w:r>
      <w:r w:rsidR="00F513D3" w:rsidRPr="003D7059">
        <w:rPr>
          <w:rFonts w:ascii="Arial" w:hAnsi="Arial" w:cs="Arial"/>
        </w:rPr>
        <w:t>“</w:t>
      </w:r>
      <w:r w:rsidR="003D7059" w:rsidRPr="003D7059">
        <w:rPr>
          <w:rFonts w:ascii="Arial" w:hAnsi="Arial" w:cs="Arial"/>
        </w:rPr>
        <w:t>Venham conclusos para sentença</w:t>
      </w:r>
      <w:r w:rsidR="00F513D3" w:rsidRPr="003D7059">
        <w:rPr>
          <w:rFonts w:ascii="Arial" w:hAnsi="Arial" w:cs="Arial"/>
        </w:rPr>
        <w:t>.”</w:t>
      </w:r>
    </w:p>
    <w:p w14:paraId="4D882009" w14:textId="74E05E87" w:rsidR="002922F4" w:rsidRPr="003D7059" w:rsidRDefault="002922F4" w:rsidP="006206C7">
      <w:pPr>
        <w:spacing w:before="240"/>
        <w:jc w:val="both"/>
        <w:rPr>
          <w:rFonts w:ascii="Arial" w:hAnsi="Arial" w:cs="Arial"/>
        </w:rPr>
      </w:pPr>
      <w:r w:rsidRPr="003D7059">
        <w:rPr>
          <w:rFonts w:ascii="Arial" w:hAnsi="Arial" w:cs="Arial"/>
          <w:b/>
        </w:rPr>
        <w:t>ENCERRAMENTO:</w:t>
      </w:r>
      <w:r w:rsidRPr="003D7059">
        <w:rPr>
          <w:rFonts w:ascii="Arial" w:hAnsi="Arial" w:cs="Arial"/>
        </w:rPr>
        <w:t xml:space="preserve"> </w:t>
      </w:r>
      <w:r w:rsidR="006206C7" w:rsidRPr="003D7059">
        <w:rPr>
          <w:rFonts w:ascii="Arial" w:hAnsi="Arial" w:cs="Arial"/>
          <w:b/>
        </w:rPr>
        <w:t>A assinatura é dispensada diante da gravação</w:t>
      </w:r>
      <w:r w:rsidR="006206C7" w:rsidRPr="003D7059">
        <w:rPr>
          <w:rFonts w:ascii="Arial" w:hAnsi="Arial" w:cs="Arial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Pr="003D7059" w:rsidRDefault="00A95E1B" w:rsidP="006206C7">
      <w:pPr>
        <w:spacing w:before="240"/>
        <w:jc w:val="both"/>
        <w:rPr>
          <w:rFonts w:ascii="Arial" w:hAnsi="Arial" w:cs="Arial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BEB87" w14:textId="77777777" w:rsidR="00400498" w:rsidRDefault="00400498" w:rsidP="004345A3">
      <w:r>
        <w:separator/>
      </w:r>
    </w:p>
  </w:endnote>
  <w:endnote w:type="continuationSeparator" w:id="0">
    <w:p w14:paraId="2C5D7ACD" w14:textId="77777777" w:rsidR="00400498" w:rsidRDefault="00400498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FD58A" w14:textId="77777777" w:rsidR="00400498" w:rsidRDefault="00400498" w:rsidP="004345A3">
      <w:r>
        <w:separator/>
      </w:r>
    </w:p>
  </w:footnote>
  <w:footnote w:type="continuationSeparator" w:id="0">
    <w:p w14:paraId="095DAE96" w14:textId="77777777" w:rsidR="00400498" w:rsidRDefault="00400498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845074">
    <w:abstractNumId w:val="1"/>
  </w:num>
  <w:num w:numId="2" w16cid:durableId="1309825901">
    <w:abstractNumId w:val="0"/>
  </w:num>
  <w:num w:numId="3" w16cid:durableId="16496313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7733"/>
    <w:rsid w:val="000C5F70"/>
    <w:rsid w:val="000F567B"/>
    <w:rsid w:val="0014435B"/>
    <w:rsid w:val="001568D5"/>
    <w:rsid w:val="001651DE"/>
    <w:rsid w:val="001B39A1"/>
    <w:rsid w:val="002276DA"/>
    <w:rsid w:val="00231BFF"/>
    <w:rsid w:val="002922F4"/>
    <w:rsid w:val="00297AEE"/>
    <w:rsid w:val="002A3987"/>
    <w:rsid w:val="002C02BB"/>
    <w:rsid w:val="003008CC"/>
    <w:rsid w:val="003216A8"/>
    <w:rsid w:val="00362679"/>
    <w:rsid w:val="00371B82"/>
    <w:rsid w:val="00375C4F"/>
    <w:rsid w:val="00395360"/>
    <w:rsid w:val="003D2EEA"/>
    <w:rsid w:val="003D7059"/>
    <w:rsid w:val="003D76F6"/>
    <w:rsid w:val="003E0A73"/>
    <w:rsid w:val="00400498"/>
    <w:rsid w:val="004265FC"/>
    <w:rsid w:val="004345A3"/>
    <w:rsid w:val="00454CE5"/>
    <w:rsid w:val="004B0DD3"/>
    <w:rsid w:val="004C5F0C"/>
    <w:rsid w:val="004D5A34"/>
    <w:rsid w:val="0052618F"/>
    <w:rsid w:val="00534340"/>
    <w:rsid w:val="005358FA"/>
    <w:rsid w:val="00537DBF"/>
    <w:rsid w:val="00547651"/>
    <w:rsid w:val="005608BA"/>
    <w:rsid w:val="005626F4"/>
    <w:rsid w:val="0056406E"/>
    <w:rsid w:val="00587E79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22372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6037E"/>
    <w:rsid w:val="00D7065C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513D3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5</cp:revision>
  <dcterms:created xsi:type="dcterms:W3CDTF">2023-04-24T23:19:00Z</dcterms:created>
  <dcterms:modified xsi:type="dcterms:W3CDTF">2025-03-27T20:11:00Z</dcterms:modified>
</cp:coreProperties>
</file>