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20913D78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7944C3">
        <w:rPr>
          <w:rFonts w:ascii="Arial" w:hAnsi="Arial" w:cs="Arial"/>
          <w:noProof/>
        </w:rPr>
        <w:t>27/03/2025 17:06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27FCEA7E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7944C3" w:rsidRPr="007944C3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 xml:space="preserve">Nome do </w:t>
      </w:r>
      <w:r w:rsidR="00044444">
        <w:rPr>
          <w:rFonts w:ascii="Arial" w:hAnsi="Arial" w:cs="Arial"/>
          <w:sz w:val="22"/>
          <w:szCs w:val="22"/>
        </w:rPr>
        <w:t>noticiante, Dr. Nome, advogado da noticiante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465FA078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852D2D">
        <w:rPr>
          <w:rFonts w:ascii="Arial" w:hAnsi="Arial" w:cs="Arial"/>
          <w:sz w:val="22"/>
          <w:szCs w:val="22"/>
        </w:rPr>
        <w:t>Noticiado</w:t>
      </w:r>
      <w:r w:rsidR="004D5A34">
        <w:rPr>
          <w:rFonts w:ascii="Arial" w:hAnsi="Arial" w:cs="Arial"/>
          <w:sz w:val="22"/>
          <w:szCs w:val="22"/>
        </w:rPr>
        <w:t>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4510677A" w14:textId="64A436DE" w:rsidR="00044444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044444">
        <w:rPr>
          <w:rFonts w:ascii="Arial" w:hAnsi="Arial" w:cs="Arial"/>
          <w:sz w:val="22"/>
          <w:szCs w:val="22"/>
        </w:rPr>
        <w:t>“</w:t>
      </w:r>
      <w:r w:rsidR="00852D2D">
        <w:rPr>
          <w:rFonts w:ascii="Arial" w:hAnsi="Arial" w:cs="Arial"/>
          <w:sz w:val="22"/>
          <w:szCs w:val="22"/>
        </w:rPr>
        <w:t>Tendo em vista que o noticiado não foi intimado, o Ministério Público requer vista dos autos para informar endereço atualizado da parte</w:t>
      </w:r>
      <w:r w:rsidR="00044444">
        <w:rPr>
          <w:rFonts w:ascii="Arial" w:hAnsi="Arial" w:cs="Arial"/>
          <w:sz w:val="22"/>
          <w:szCs w:val="22"/>
        </w:rPr>
        <w:t>.”</w:t>
      </w:r>
    </w:p>
    <w:p w14:paraId="7C186F6C" w14:textId="16970D6A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JUÍZO:</w:t>
      </w:r>
      <w:r>
        <w:rPr>
          <w:rFonts w:ascii="Arial" w:hAnsi="Arial" w:cs="Arial"/>
          <w:sz w:val="22"/>
          <w:szCs w:val="22"/>
        </w:rPr>
        <w:t xml:space="preserve"> “</w:t>
      </w:r>
      <w:r w:rsidR="00852D2D">
        <w:rPr>
          <w:rFonts w:ascii="Arial" w:hAnsi="Arial" w:cs="Arial"/>
          <w:sz w:val="22"/>
          <w:szCs w:val="22"/>
        </w:rPr>
        <w:t>Defiro o pedido formulado. Dê-se vista dos autos. Com a informação do novo endereço, paute-se nova audiência preliminar, intimando-se as partes para que compareçam ao ato</w:t>
      </w:r>
      <w:r w:rsidR="0014435B">
        <w:rPr>
          <w:rFonts w:ascii="Arial" w:hAnsi="Arial" w:cs="Arial"/>
          <w:sz w:val="22"/>
          <w:szCs w:val="22"/>
        </w:rPr>
        <w:t>.</w:t>
      </w:r>
      <w:r w:rsidR="007655D0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68983" w14:textId="77777777" w:rsidR="00FE3445" w:rsidRDefault="00FE3445" w:rsidP="004345A3">
      <w:r>
        <w:separator/>
      </w:r>
    </w:p>
  </w:endnote>
  <w:endnote w:type="continuationSeparator" w:id="0">
    <w:p w14:paraId="358B4834" w14:textId="77777777" w:rsidR="00FE3445" w:rsidRDefault="00FE3445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B88A6" w14:textId="77777777" w:rsidR="00FE3445" w:rsidRDefault="00FE3445" w:rsidP="004345A3">
      <w:r>
        <w:separator/>
      </w:r>
    </w:p>
  </w:footnote>
  <w:footnote w:type="continuationSeparator" w:id="0">
    <w:p w14:paraId="1BECFB92" w14:textId="77777777" w:rsidR="00FE3445" w:rsidRDefault="00FE3445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4769728">
    <w:abstractNumId w:val="1"/>
  </w:num>
  <w:num w:numId="2" w16cid:durableId="511990731">
    <w:abstractNumId w:val="0"/>
  </w:num>
  <w:num w:numId="3" w16cid:durableId="942492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60C58"/>
    <w:rsid w:val="00087E21"/>
    <w:rsid w:val="000A4C8B"/>
    <w:rsid w:val="000F567B"/>
    <w:rsid w:val="0014435B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53625"/>
    <w:rsid w:val="007655D0"/>
    <w:rsid w:val="0077362E"/>
    <w:rsid w:val="00777387"/>
    <w:rsid w:val="00792C52"/>
    <w:rsid w:val="007944C3"/>
    <w:rsid w:val="00852D2D"/>
    <w:rsid w:val="00860B6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  <w:rsid w:val="00FE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2023-04-24T20:05:00Z</dcterms:created>
  <dcterms:modified xsi:type="dcterms:W3CDTF">2025-03-27T20:07:00Z</dcterms:modified>
</cp:coreProperties>
</file>