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080C9866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AB3E5E">
        <w:rPr>
          <w:rFonts w:ascii="Arial" w:hAnsi="Arial" w:cs="Arial"/>
          <w:noProof/>
        </w:rPr>
        <w:t>27/03/2025 16:53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759E8818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MM. Sr. Promotor de </w:t>
      </w:r>
      <w:r w:rsidR="00AB3E5E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</w:t>
      </w:r>
      <w:r w:rsidR="004D5A34">
        <w:rPr>
          <w:rFonts w:ascii="Arial" w:hAnsi="Arial" w:cs="Arial"/>
          <w:sz w:val="22"/>
          <w:szCs w:val="22"/>
        </w:rPr>
        <w:t>Nome do querelante</w:t>
      </w:r>
      <w:r w:rsidRPr="003D76F6">
        <w:rPr>
          <w:rFonts w:ascii="Arial" w:hAnsi="Arial" w:cs="Arial"/>
          <w:sz w:val="22"/>
          <w:szCs w:val="22"/>
        </w:rPr>
        <w:t>, Dr. Nome, advogado do querelante, Nome do Querelado, Dr. Nome, advogado do Querelado.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200056C5" w:rsidR="003D76F6" w:rsidRPr="003D76F6" w:rsidRDefault="003D76F6" w:rsidP="003D76F6">
      <w:pPr>
        <w:rPr>
          <w:rFonts w:ascii="Arial" w:hAnsi="Arial" w:cs="Arial"/>
          <w:sz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4D5A34">
        <w:rPr>
          <w:rFonts w:ascii="Arial" w:hAnsi="Arial" w:cs="Arial"/>
          <w:sz w:val="22"/>
          <w:szCs w:val="22"/>
        </w:rPr>
        <w:t>Nada consta.</w:t>
      </w:r>
      <w:r w:rsidR="00C2392D">
        <w:rPr>
          <w:rFonts w:ascii="Arial" w:hAnsi="Arial" w:cs="Arial"/>
          <w:sz w:val="22"/>
          <w:szCs w:val="22"/>
        </w:rPr>
        <w:t xml:space="preserve"> </w:t>
      </w:r>
      <w:r w:rsidRPr="003D76F6">
        <w:rPr>
          <w:rFonts w:ascii="Arial" w:hAnsi="Arial" w:cs="Arial"/>
          <w:sz w:val="20"/>
        </w:rPr>
        <w:t xml:space="preserve"> </w:t>
      </w:r>
    </w:p>
    <w:p w14:paraId="29F437E5" w14:textId="5BA0812C" w:rsidR="00AC389D" w:rsidRDefault="0077362E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3D76F6">
        <w:rPr>
          <w:rFonts w:ascii="Arial" w:hAnsi="Arial" w:cs="Arial"/>
          <w:b/>
        </w:rPr>
        <w:t xml:space="preserve">: </w:t>
      </w:r>
      <w:r>
        <w:rPr>
          <w:rFonts w:ascii="Arial" w:hAnsi="Arial" w:cs="Arial"/>
          <w:sz w:val="22"/>
          <w:szCs w:val="22"/>
        </w:rPr>
        <w:t>Aberta a audiência, foi tentada a conciliação entre as partes. No entanto, esta restou infrutífera.</w:t>
      </w:r>
    </w:p>
    <w:p w14:paraId="5D793B01" w14:textId="676DD8FB" w:rsidR="002922F4" w:rsidRPr="002922F4" w:rsidRDefault="002922F4" w:rsidP="004D5A34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2922F4">
        <w:rPr>
          <w:rFonts w:ascii="Arial" w:hAnsi="Arial" w:cs="Arial"/>
          <w:sz w:val="22"/>
          <w:szCs w:val="22"/>
        </w:rPr>
        <w:t>“</w:t>
      </w:r>
      <w:r w:rsidR="0077362E">
        <w:rPr>
          <w:rFonts w:ascii="Arial" w:hAnsi="Arial" w:cs="Arial"/>
          <w:sz w:val="22"/>
          <w:szCs w:val="22"/>
        </w:rPr>
        <w:t>Diante da impossibilidade de conciliação/composição civil entre as partes, e considerando tratar-se o feito de crime de ação penal privada, cabe ao querelante a proposta de transação penal ao querelado.</w:t>
      </w:r>
      <w:r w:rsidRPr="002922F4">
        <w:rPr>
          <w:rFonts w:ascii="Arial" w:hAnsi="Arial" w:cs="Arial"/>
          <w:sz w:val="22"/>
          <w:szCs w:val="22"/>
        </w:rPr>
        <w:t>”.</w:t>
      </w:r>
    </w:p>
    <w:p w14:paraId="4481BC6C" w14:textId="2D3DD3F2" w:rsidR="003D76F6" w:rsidRDefault="0077362E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PROPOSTA DE TRANSAÇÃO PENAL</w:t>
      </w:r>
      <w:r w:rsidR="002922F4">
        <w:rPr>
          <w:rFonts w:ascii="Arial" w:hAnsi="Arial" w:cs="Arial"/>
          <w:b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Neste ato, a parte querelante oferece transação penal ao querelado, consistente em XXXXXX (estabelecer as condições e prazos aqui).</w:t>
      </w:r>
    </w:p>
    <w:p w14:paraId="37F8C4C1" w14:textId="6A18267C" w:rsidR="00753625" w:rsidRDefault="00753625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753625">
        <w:rPr>
          <w:rFonts w:ascii="Arial" w:hAnsi="Arial" w:cs="Arial"/>
          <w:b/>
          <w:sz w:val="22"/>
          <w:szCs w:val="22"/>
        </w:rPr>
        <w:t>QUERELAD</w:t>
      </w:r>
      <w:r>
        <w:rPr>
          <w:rFonts w:ascii="Arial" w:hAnsi="Arial" w:cs="Arial"/>
          <w:b/>
          <w:sz w:val="22"/>
          <w:szCs w:val="22"/>
        </w:rPr>
        <w:t>A</w:t>
      </w:r>
      <w:r w:rsidRPr="00753625">
        <w:rPr>
          <w:rFonts w:ascii="Arial" w:hAnsi="Arial" w:cs="Arial"/>
          <w:b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 xml:space="preserve"> O querelado, devidamente acompanhado de seu defensor, aceitou a proposta de transação penal, comprometendo-se a cumprir as condições no prazo estabelecido.</w:t>
      </w:r>
    </w:p>
    <w:p w14:paraId="4E0AF736" w14:textId="48298677" w:rsidR="0077362E" w:rsidRDefault="0077362E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77362E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Requer-se a homologação da transação penal, nos moldes propostos pela querelante.</w:t>
      </w:r>
    </w:p>
    <w:p w14:paraId="7C186F6C" w14:textId="2C97782D" w:rsidR="0077362E" w:rsidRDefault="0077362E" w:rsidP="004C5F0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77362E">
        <w:rPr>
          <w:rFonts w:ascii="Arial" w:hAnsi="Arial" w:cs="Arial"/>
          <w:b/>
          <w:sz w:val="22"/>
          <w:szCs w:val="22"/>
        </w:rPr>
        <w:t>JUÍZO:</w:t>
      </w:r>
      <w:r>
        <w:rPr>
          <w:rFonts w:ascii="Arial" w:hAnsi="Arial" w:cs="Arial"/>
          <w:sz w:val="22"/>
          <w:szCs w:val="22"/>
        </w:rPr>
        <w:t xml:space="preserve"> “Venham os autos conclusos”.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 assinatura é dispensada diante da gravação,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088328" w14:textId="77777777" w:rsidR="000F5E9E" w:rsidRDefault="000F5E9E" w:rsidP="004345A3">
      <w:r>
        <w:separator/>
      </w:r>
    </w:p>
  </w:endnote>
  <w:endnote w:type="continuationSeparator" w:id="0">
    <w:p w14:paraId="1E561BA4" w14:textId="77777777" w:rsidR="000F5E9E" w:rsidRDefault="000F5E9E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ED48E" w14:textId="77777777" w:rsidR="000F5E9E" w:rsidRDefault="000F5E9E" w:rsidP="004345A3">
      <w:r>
        <w:separator/>
      </w:r>
    </w:p>
  </w:footnote>
  <w:footnote w:type="continuationSeparator" w:id="0">
    <w:p w14:paraId="436AA9DC" w14:textId="77777777" w:rsidR="000F5E9E" w:rsidRDefault="000F5E9E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8977957">
    <w:abstractNumId w:val="1"/>
  </w:num>
  <w:num w:numId="2" w16cid:durableId="2098944479">
    <w:abstractNumId w:val="0"/>
  </w:num>
  <w:num w:numId="3" w16cid:durableId="14567512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7733"/>
    <w:rsid w:val="000F567B"/>
    <w:rsid w:val="000F5E9E"/>
    <w:rsid w:val="001651DE"/>
    <w:rsid w:val="001B39A1"/>
    <w:rsid w:val="001F0006"/>
    <w:rsid w:val="002276DA"/>
    <w:rsid w:val="002922F4"/>
    <w:rsid w:val="00297AEE"/>
    <w:rsid w:val="002A3987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A41A8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D2B12"/>
    <w:rsid w:val="006E74A1"/>
    <w:rsid w:val="006F4C38"/>
    <w:rsid w:val="00753625"/>
    <w:rsid w:val="0077362E"/>
    <w:rsid w:val="00777387"/>
    <w:rsid w:val="00792C52"/>
    <w:rsid w:val="00860B63"/>
    <w:rsid w:val="00891C57"/>
    <w:rsid w:val="008C7723"/>
    <w:rsid w:val="008D5EAC"/>
    <w:rsid w:val="0094652C"/>
    <w:rsid w:val="009C61AF"/>
    <w:rsid w:val="009D2736"/>
    <w:rsid w:val="00A52297"/>
    <w:rsid w:val="00A90DC0"/>
    <w:rsid w:val="00A95E1B"/>
    <w:rsid w:val="00AB3E5E"/>
    <w:rsid w:val="00AC389D"/>
    <w:rsid w:val="00B46310"/>
    <w:rsid w:val="00B876E9"/>
    <w:rsid w:val="00BB682A"/>
    <w:rsid w:val="00C2392D"/>
    <w:rsid w:val="00CB5163"/>
    <w:rsid w:val="00CD497A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294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2023-04-24T17:25:00Z</dcterms:created>
  <dcterms:modified xsi:type="dcterms:W3CDTF">2025-03-27T19:54:00Z</dcterms:modified>
</cp:coreProperties>
</file>