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07AFC4E7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p w14:paraId="1ACA0EA8" w14:textId="77777777" w:rsidR="006F4C38" w:rsidRDefault="006F4C38" w:rsidP="004C5F0C">
      <w:pPr>
        <w:jc w:val="center"/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048806F0" w14:textId="717ECFE5" w:rsidR="003E0A73" w:rsidRDefault="003E0A73" w:rsidP="004C5F0C">
      <w:pPr>
        <w:jc w:val="center"/>
        <w:rPr>
          <w:rFonts w:ascii="Arial" w:hAnsi="Arial" w:cs="Arial"/>
          <w:b/>
          <w:sz w:val="28"/>
        </w:rPr>
      </w:pPr>
    </w:p>
    <w:p w14:paraId="28FA7290" w14:textId="77777777" w:rsidR="003E0A73" w:rsidRDefault="003E0A73" w:rsidP="004C5F0C">
      <w:pPr>
        <w:jc w:val="center"/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7B8AB754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9454A1">
        <w:rPr>
          <w:rFonts w:ascii="Arial" w:hAnsi="Arial" w:cs="Arial"/>
          <w:noProof/>
        </w:rPr>
        <w:t>27/03/2025 16:46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0F0AEB2B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MM. Sr. Promotor de Justiça </w:t>
      </w:r>
      <w:r w:rsidR="00C47456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>, Nome do Querelante, Dr. Nome, advogado do querelante, Nome do Querelado, Dr. Nome, advogado do Querelado.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6AA522C3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Pr="003D76F6">
        <w:rPr>
          <w:rFonts w:ascii="Arial" w:hAnsi="Arial" w:cs="Arial"/>
          <w:sz w:val="22"/>
          <w:szCs w:val="22"/>
        </w:rPr>
        <w:t>Nada consta.</w:t>
      </w:r>
      <w:r w:rsidRPr="003D76F6">
        <w:rPr>
          <w:rFonts w:ascii="Arial" w:hAnsi="Arial" w:cs="Arial"/>
          <w:sz w:val="20"/>
        </w:rPr>
        <w:t xml:space="preserve"> </w:t>
      </w:r>
    </w:p>
    <w:p w14:paraId="18523F91" w14:textId="73CB10D9" w:rsidR="003D76F6" w:rsidRDefault="003D76F6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CONCILIAÇÃO: </w:t>
      </w:r>
      <w:r w:rsidR="002922F4" w:rsidRPr="002922F4">
        <w:rPr>
          <w:rFonts w:ascii="Arial" w:hAnsi="Arial" w:cs="Arial"/>
          <w:sz w:val="22"/>
          <w:szCs w:val="22"/>
        </w:rPr>
        <w:t xml:space="preserve">Neste ato as partes chegaram a </w:t>
      </w:r>
      <w:r w:rsidR="00C47456">
        <w:rPr>
          <w:rFonts w:ascii="Arial" w:hAnsi="Arial" w:cs="Arial"/>
          <w:sz w:val="22"/>
          <w:szCs w:val="22"/>
        </w:rPr>
        <w:t>um acordo</w:t>
      </w:r>
      <w:r w:rsidR="002922F4" w:rsidRPr="002922F4">
        <w:rPr>
          <w:rFonts w:ascii="Arial" w:hAnsi="Arial" w:cs="Arial"/>
          <w:sz w:val="22"/>
          <w:szCs w:val="22"/>
        </w:rPr>
        <w:t xml:space="preserve">, no sentido de que se comprometem a não perturbar, proferir ameaças, ofensas físicas, verbais ou violência de qualquer natureza. Assim, a </w:t>
      </w:r>
      <w:r w:rsidR="002922F4">
        <w:rPr>
          <w:rFonts w:ascii="Arial" w:hAnsi="Arial" w:cs="Arial"/>
          <w:sz w:val="22"/>
          <w:szCs w:val="22"/>
        </w:rPr>
        <w:t>querelante</w:t>
      </w:r>
      <w:r w:rsidR="002922F4" w:rsidRPr="002922F4">
        <w:rPr>
          <w:rFonts w:ascii="Arial" w:hAnsi="Arial" w:cs="Arial"/>
          <w:sz w:val="22"/>
          <w:szCs w:val="22"/>
        </w:rPr>
        <w:t xml:space="preserve"> renuncia ao direito de </w:t>
      </w:r>
      <w:r w:rsidR="002922F4">
        <w:rPr>
          <w:rFonts w:ascii="Arial" w:hAnsi="Arial" w:cs="Arial"/>
          <w:sz w:val="22"/>
          <w:szCs w:val="22"/>
        </w:rPr>
        <w:t>queixa</w:t>
      </w:r>
      <w:r w:rsidR="002922F4" w:rsidRPr="002922F4">
        <w:rPr>
          <w:rFonts w:ascii="Arial" w:hAnsi="Arial" w:cs="Arial"/>
          <w:sz w:val="22"/>
          <w:szCs w:val="22"/>
        </w:rPr>
        <w:t xml:space="preserve"> sobre</w:t>
      </w:r>
      <w:r w:rsidR="002922F4">
        <w:rPr>
          <w:rFonts w:ascii="Arial" w:hAnsi="Arial" w:cs="Arial"/>
          <w:sz w:val="22"/>
          <w:szCs w:val="22"/>
        </w:rPr>
        <w:t xml:space="preserve"> os fatos tratados nestes autos.</w:t>
      </w:r>
    </w:p>
    <w:p w14:paraId="5D793B01" w14:textId="07DB63D5" w:rsidR="002922F4" w:rsidRPr="002922F4" w:rsidRDefault="002922F4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2922F4">
        <w:rPr>
          <w:rFonts w:ascii="Arial" w:hAnsi="Arial" w:cs="Arial"/>
          <w:sz w:val="22"/>
          <w:szCs w:val="22"/>
        </w:rPr>
        <w:t xml:space="preserve">“Meritíssima Juíza, considerando que </w:t>
      </w:r>
      <w:r w:rsidR="009454A1">
        <w:rPr>
          <w:rFonts w:ascii="Arial" w:hAnsi="Arial" w:cs="Arial"/>
          <w:sz w:val="22"/>
          <w:szCs w:val="22"/>
        </w:rPr>
        <w:t>as partes chegaram a uma composição no sentido de que se compromete a se respeitarem mutuamente, não havendo perturbação, ameaças, ofensas físicas ou verbais, ou violência de qualquer natureza, requer-se a extinção da punibilidade da parte noticiada com fundamento no art. 107, V, do Código Penal</w:t>
      </w:r>
      <w:r w:rsidRPr="002922F4">
        <w:rPr>
          <w:rFonts w:ascii="Arial" w:hAnsi="Arial" w:cs="Arial"/>
          <w:sz w:val="22"/>
          <w:szCs w:val="22"/>
        </w:rPr>
        <w:t>.”.</w:t>
      </w:r>
    </w:p>
    <w:p w14:paraId="4481BC6C" w14:textId="45CD0332" w:rsidR="003D76F6" w:rsidRDefault="002922F4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 w:rsidR="006206C7">
        <w:rPr>
          <w:rFonts w:ascii="Arial" w:hAnsi="Arial" w:cs="Arial"/>
          <w:sz w:val="22"/>
          <w:szCs w:val="22"/>
        </w:rPr>
        <w:t>Venham os autos conclusos</w:t>
      </w:r>
      <w:r w:rsidRPr="002922F4">
        <w:rPr>
          <w:rFonts w:ascii="Arial" w:hAnsi="Arial" w:cs="Arial"/>
          <w:sz w:val="22"/>
          <w:szCs w:val="22"/>
        </w:rPr>
        <w:t>.”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 assinatura é dispensada diante da gravação,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C7792" w14:textId="77777777" w:rsidR="002C68E3" w:rsidRDefault="002C68E3" w:rsidP="004345A3">
      <w:r>
        <w:separator/>
      </w:r>
    </w:p>
  </w:endnote>
  <w:endnote w:type="continuationSeparator" w:id="0">
    <w:p w14:paraId="774DD959" w14:textId="77777777" w:rsidR="002C68E3" w:rsidRDefault="002C68E3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61CBD" w14:textId="77777777" w:rsidR="002C68E3" w:rsidRDefault="002C68E3" w:rsidP="004345A3">
      <w:r>
        <w:separator/>
      </w:r>
    </w:p>
  </w:footnote>
  <w:footnote w:type="continuationSeparator" w:id="0">
    <w:p w14:paraId="4C2348DF" w14:textId="77777777" w:rsidR="002C68E3" w:rsidRDefault="002C68E3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597177">
    <w:abstractNumId w:val="1"/>
  </w:num>
  <w:num w:numId="2" w16cid:durableId="2121220887">
    <w:abstractNumId w:val="0"/>
  </w:num>
  <w:num w:numId="3" w16cid:durableId="1602032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7733"/>
    <w:rsid w:val="000F567B"/>
    <w:rsid w:val="001651DE"/>
    <w:rsid w:val="001B39A1"/>
    <w:rsid w:val="001F0006"/>
    <w:rsid w:val="002276DA"/>
    <w:rsid w:val="002750BE"/>
    <w:rsid w:val="002922F4"/>
    <w:rsid w:val="00297AEE"/>
    <w:rsid w:val="002A3987"/>
    <w:rsid w:val="002C68E3"/>
    <w:rsid w:val="003008CC"/>
    <w:rsid w:val="0032382E"/>
    <w:rsid w:val="00371B82"/>
    <w:rsid w:val="00375C4F"/>
    <w:rsid w:val="00395360"/>
    <w:rsid w:val="003D2EEA"/>
    <w:rsid w:val="003D76F6"/>
    <w:rsid w:val="003E0A73"/>
    <w:rsid w:val="004265FC"/>
    <w:rsid w:val="004345A3"/>
    <w:rsid w:val="004C5F0C"/>
    <w:rsid w:val="0052618F"/>
    <w:rsid w:val="00534340"/>
    <w:rsid w:val="00537DBF"/>
    <w:rsid w:val="00547651"/>
    <w:rsid w:val="005626F4"/>
    <w:rsid w:val="00587E79"/>
    <w:rsid w:val="006206C7"/>
    <w:rsid w:val="006D2B12"/>
    <w:rsid w:val="006E74A1"/>
    <w:rsid w:val="006F4C38"/>
    <w:rsid w:val="00777387"/>
    <w:rsid w:val="00792C52"/>
    <w:rsid w:val="00860B63"/>
    <w:rsid w:val="00891C57"/>
    <w:rsid w:val="008C7723"/>
    <w:rsid w:val="008D5EAC"/>
    <w:rsid w:val="009454A1"/>
    <w:rsid w:val="0094652C"/>
    <w:rsid w:val="009C61AF"/>
    <w:rsid w:val="009D2736"/>
    <w:rsid w:val="00A90DC0"/>
    <w:rsid w:val="00A95E1B"/>
    <w:rsid w:val="00B46310"/>
    <w:rsid w:val="00B7576F"/>
    <w:rsid w:val="00B876E9"/>
    <w:rsid w:val="00BB682A"/>
    <w:rsid w:val="00C47456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273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2023-04-24T16:58:00Z</dcterms:created>
  <dcterms:modified xsi:type="dcterms:W3CDTF">2025-03-27T19:53:00Z</dcterms:modified>
</cp:coreProperties>
</file>